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黑体" w:eastAsia="方正小标宋_GBK"/>
          <w:sz w:val="44"/>
          <w:szCs w:val="44"/>
        </w:rPr>
      </w:pPr>
      <w:r>
        <w:rPr>
          <w:rFonts w:hint="eastAsia" w:ascii="方正小标宋_GBK" w:hAnsi="黑体" w:eastAsia="方正小标宋_GBK"/>
          <w:sz w:val="44"/>
          <w:szCs w:val="44"/>
        </w:rPr>
        <w:t>守初心担使命</w:t>
      </w:r>
      <w:r>
        <w:rPr>
          <w:rFonts w:ascii="方正小标宋_GBK" w:hAnsi="黑体" w:eastAsia="方正小标宋_GBK"/>
          <w:sz w:val="44"/>
          <w:szCs w:val="44"/>
        </w:rPr>
        <w:t xml:space="preserve">  </w:t>
      </w:r>
      <w:r>
        <w:rPr>
          <w:rFonts w:hint="eastAsia" w:ascii="方正小标宋_GBK" w:hAnsi="黑体" w:eastAsia="方正小标宋_GBK"/>
          <w:sz w:val="44"/>
          <w:szCs w:val="44"/>
        </w:rPr>
        <w:t>凝聚奋进力量</w:t>
      </w:r>
    </w:p>
    <w:p>
      <w:pPr>
        <w:spacing w:line="590" w:lineRule="exact"/>
        <w:ind w:firstLine="640" w:firstLineChars="200"/>
        <w:jc w:val="center"/>
        <w:rPr>
          <w:rFonts w:ascii="方正楷体_GBK" w:eastAsia="方正楷体_GBK"/>
          <w:sz w:val="32"/>
          <w:szCs w:val="32"/>
        </w:rPr>
      </w:pPr>
      <w:r>
        <w:rPr>
          <w:rFonts w:ascii="方正楷体_GBK" w:hAnsi="µÈÏß Western" w:eastAsia="方正楷体_GBK"/>
          <w:sz w:val="32"/>
          <w:szCs w:val="32"/>
        </w:rPr>
        <w:t>——</w:t>
      </w:r>
      <w:bookmarkStart w:id="0" w:name="_GoBack"/>
      <w:r>
        <w:rPr>
          <w:rFonts w:hint="eastAsia" w:ascii="方正楷体_GBK" w:eastAsia="方正楷体_GBK"/>
          <w:sz w:val="32"/>
          <w:szCs w:val="32"/>
        </w:rPr>
        <w:t>第二附属医院杨丽萍优秀共产党员交流发言</w:t>
      </w:r>
    </w:p>
    <w:bookmarkEnd w:id="0"/>
    <w:p>
      <w:pPr>
        <w:spacing w:line="590" w:lineRule="exact"/>
        <w:ind w:firstLine="640" w:firstLineChars="200"/>
        <w:jc w:val="center"/>
        <w:rPr>
          <w:rFonts w:ascii="方正楷体_GBK" w:hAnsi="黑体" w:eastAsia="方正楷体_GBK"/>
          <w:sz w:val="32"/>
          <w:szCs w:val="32"/>
        </w:rPr>
      </w:pPr>
      <w:r>
        <w:rPr>
          <w:rFonts w:ascii="方正楷体_GBK" w:eastAsia="方正楷体_GBK"/>
          <w:sz w:val="32"/>
          <w:szCs w:val="32"/>
        </w:rPr>
        <w:t>2021</w:t>
      </w:r>
      <w:r>
        <w:rPr>
          <w:rFonts w:hint="eastAsia" w:ascii="方正楷体_GBK" w:eastAsia="方正楷体_GBK"/>
          <w:sz w:val="32"/>
          <w:szCs w:val="32"/>
        </w:rPr>
        <w:t>年</w:t>
      </w:r>
      <w:r>
        <w:rPr>
          <w:rFonts w:ascii="方正楷体_GBK" w:eastAsia="方正楷体_GBK"/>
          <w:sz w:val="32"/>
          <w:szCs w:val="32"/>
        </w:rPr>
        <w:t>6</w:t>
      </w:r>
      <w:r>
        <w:rPr>
          <w:rFonts w:hint="eastAsia" w:ascii="方正楷体_GBK" w:eastAsia="方正楷体_GBK"/>
          <w:sz w:val="32"/>
          <w:szCs w:val="32"/>
        </w:rPr>
        <w:t>月</w:t>
      </w:r>
      <w:r>
        <w:rPr>
          <w:rFonts w:ascii="方正楷体_GBK" w:eastAsia="方正楷体_GBK"/>
          <w:sz w:val="32"/>
          <w:szCs w:val="32"/>
        </w:rPr>
        <w:t>29</w:t>
      </w:r>
      <w:r>
        <w:rPr>
          <w:rFonts w:hint="eastAsia" w:ascii="方正楷体_GBK" w:eastAsia="方正楷体_GBK"/>
          <w:sz w:val="32"/>
          <w:szCs w:val="32"/>
        </w:rPr>
        <w:t>日</w:t>
      </w:r>
    </w:p>
    <w:p>
      <w:pPr>
        <w:spacing w:line="600" w:lineRule="exact"/>
        <w:rPr>
          <w:rFonts w:ascii="方正楷体_GBK" w:eastAsia="方正楷体_GBK"/>
          <w:sz w:val="32"/>
          <w:szCs w:val="32"/>
        </w:rPr>
      </w:pPr>
      <w:r>
        <w:rPr>
          <w:rFonts w:hint="eastAsia" w:ascii="方正楷体_GBK" w:eastAsia="方正楷体_GBK"/>
          <w:sz w:val="32"/>
          <w:szCs w:val="32"/>
        </w:rPr>
        <w:t>各位领导、同志们：</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大家好！</w:t>
      </w:r>
    </w:p>
    <w:p>
      <w:pPr>
        <w:spacing w:line="600" w:lineRule="exact"/>
        <w:ind w:firstLine="640" w:firstLineChars="200"/>
        <w:rPr>
          <w:rFonts w:ascii="方正仿宋_GBK" w:eastAsia="方正仿宋_GBK"/>
          <w:sz w:val="32"/>
          <w:szCs w:val="32"/>
        </w:rPr>
      </w:pPr>
      <w:r>
        <w:rPr>
          <w:rFonts w:hint="eastAsia" w:ascii="方正仿宋_GBK" w:eastAsia="方正仿宋_GBK"/>
          <w:sz w:val="32"/>
          <w:szCs w:val="32"/>
        </w:rPr>
        <w:t>我叫杨丽萍，是第二附属医院一名党员、一名普通的护士。在隆重纪</w:t>
      </w:r>
      <w:r>
        <w:rPr>
          <w:rFonts w:hint="eastAsia" w:ascii="Times New Roman" w:hAnsi="Times New Roman" w:eastAsia="方正仿宋_GBK"/>
          <w:sz w:val="32"/>
          <w:szCs w:val="32"/>
        </w:rPr>
        <w:t>念中国共产党成立</w:t>
      </w:r>
      <w:r>
        <w:rPr>
          <w:rFonts w:ascii="Times New Roman" w:hAnsi="Times New Roman" w:eastAsia="方正仿宋_GBK"/>
          <w:sz w:val="32"/>
          <w:szCs w:val="32"/>
        </w:rPr>
        <w:t>100</w:t>
      </w:r>
      <w:r>
        <w:rPr>
          <w:rFonts w:hint="eastAsia" w:ascii="Times New Roman" w:hAnsi="Times New Roman" w:eastAsia="方正仿宋_GBK"/>
          <w:sz w:val="32"/>
          <w:szCs w:val="32"/>
        </w:rPr>
        <w:t>周年之际，能向大家交流汇报思想和工作情况，感到无比的荣幸。</w:t>
      </w:r>
      <w:r>
        <w:rPr>
          <w:rFonts w:hint="eastAsia" w:ascii="方正仿宋_GBK" w:eastAsia="方正仿宋_GBK"/>
          <w:sz w:val="32"/>
          <w:szCs w:val="32"/>
        </w:rPr>
        <w:t>面对云南省优秀共产党员的殊荣，我的心情除了激动之外，更多的是不安，总感觉自己只是在平凡的岗位上完成份内的工作，离优秀还有不小的距离，而许多在座的新老党员，您们兢兢业业的工作态度，踏踏实实的工作作风，一直是我学习的榜样。</w:t>
      </w:r>
    </w:p>
    <w:p>
      <w:pPr>
        <w:adjustRightInd w:val="0"/>
        <w:snapToGrid w:val="0"/>
        <w:spacing w:line="600" w:lineRule="exact"/>
        <w:ind w:firstLine="640" w:firstLineChars="200"/>
        <w:rPr>
          <w:rFonts w:ascii="Times New Roman" w:hAnsi="Times New Roman" w:eastAsia="方正仿宋_GBK" w:cs="宋体"/>
          <w:sz w:val="32"/>
          <w:szCs w:val="32"/>
        </w:rPr>
      </w:pPr>
      <w:r>
        <w:rPr>
          <w:rFonts w:ascii="Times New Roman" w:hAnsi="Times New Roman" w:eastAsia="方正仿宋_GBK"/>
          <w:sz w:val="32"/>
          <w:szCs w:val="32"/>
        </w:rPr>
        <w:t>1992</w:t>
      </w:r>
      <w:r>
        <w:rPr>
          <w:rFonts w:hint="eastAsia" w:ascii="Times New Roman" w:hAnsi="Times New Roman" w:eastAsia="方正仿宋_GBK"/>
          <w:sz w:val="32"/>
          <w:szCs w:val="32"/>
        </w:rPr>
        <w:t>年我毕业分配到医院工作，经过党组织培养，</w:t>
      </w:r>
      <w:r>
        <w:rPr>
          <w:rFonts w:ascii="Times New Roman" w:hAnsi="Times New Roman" w:eastAsia="方正仿宋_GBK"/>
          <w:sz w:val="32"/>
          <w:szCs w:val="32"/>
        </w:rPr>
        <w:t>2009</w:t>
      </w:r>
      <w:r>
        <w:rPr>
          <w:rFonts w:hint="eastAsia" w:ascii="Times New Roman" w:hAnsi="Times New Roman" w:eastAsia="方正仿宋_GBK"/>
          <w:sz w:val="32"/>
          <w:szCs w:val="32"/>
        </w:rPr>
        <w:t>年</w:t>
      </w:r>
      <w:r>
        <w:rPr>
          <w:rFonts w:ascii="Times New Roman" w:hAnsi="Times New Roman" w:eastAsia="方正仿宋_GBK"/>
          <w:sz w:val="32"/>
          <w:szCs w:val="32"/>
        </w:rPr>
        <w:t>9</w:t>
      </w:r>
      <w:r>
        <w:rPr>
          <w:rFonts w:hint="eastAsia" w:ascii="Times New Roman" w:hAnsi="Times New Roman" w:eastAsia="方正仿宋_GBK"/>
          <w:sz w:val="32"/>
          <w:szCs w:val="32"/>
        </w:rPr>
        <w:t>月我加入中国共产党。</w:t>
      </w:r>
      <w:r>
        <w:rPr>
          <w:rFonts w:ascii="Times New Roman" w:hAnsi="Times New Roman" w:eastAsia="方正仿宋_GBK"/>
          <w:sz w:val="32"/>
          <w:szCs w:val="32"/>
        </w:rPr>
        <w:t>2020</w:t>
      </w:r>
      <w:r>
        <w:rPr>
          <w:rFonts w:hint="eastAsia" w:ascii="Times New Roman" w:hAnsi="Times New Roman" w:eastAsia="方正仿宋_GBK"/>
          <w:sz w:val="32"/>
          <w:szCs w:val="32"/>
        </w:rPr>
        <w:t>年庚子之春，在湖北新冠肺炎疫情最严峻的时刻，做为一名共产党员，我主动请缨，第一时间递交赴武汉的请战书，担任我院第一批援鄂医疗组组长，带领医院</w:t>
      </w:r>
      <w:r>
        <w:rPr>
          <w:rFonts w:ascii="Times New Roman" w:hAnsi="Times New Roman" w:eastAsia="方正仿宋_GBK"/>
          <w:sz w:val="32"/>
          <w:szCs w:val="32"/>
        </w:rPr>
        <w:t>9</w:t>
      </w:r>
      <w:r>
        <w:rPr>
          <w:rFonts w:hint="eastAsia" w:ascii="Times New Roman" w:hAnsi="Times New Roman" w:eastAsia="方正仿宋_GBK"/>
          <w:sz w:val="32"/>
          <w:szCs w:val="32"/>
        </w:rPr>
        <w:t>名护理队员，于</w:t>
      </w:r>
      <w:r>
        <w:rPr>
          <w:rFonts w:ascii="Times New Roman" w:hAnsi="Times New Roman" w:eastAsia="方正仿宋_GBK"/>
          <w:sz w:val="32"/>
          <w:szCs w:val="32"/>
        </w:rPr>
        <w:t>2020</w:t>
      </w:r>
      <w:r>
        <w:rPr>
          <w:rFonts w:hint="eastAsia" w:ascii="Times New Roman" w:hAnsi="Times New Roman" w:eastAsia="方正仿宋_GBK"/>
          <w:sz w:val="32"/>
          <w:szCs w:val="32"/>
        </w:rPr>
        <w:t>年</w:t>
      </w:r>
      <w:r>
        <w:rPr>
          <w:rFonts w:ascii="Times New Roman" w:hAnsi="Times New Roman" w:eastAsia="方正仿宋_GBK"/>
          <w:sz w:val="32"/>
          <w:szCs w:val="32"/>
        </w:rPr>
        <w:t>2</w:t>
      </w:r>
      <w:r>
        <w:rPr>
          <w:rFonts w:hint="eastAsia" w:ascii="Times New Roman" w:hAnsi="Times New Roman" w:eastAsia="方正仿宋_GBK"/>
          <w:sz w:val="32"/>
          <w:szCs w:val="32"/>
        </w:rPr>
        <w:t>月</w:t>
      </w:r>
      <w:r>
        <w:rPr>
          <w:rFonts w:ascii="Times New Roman" w:hAnsi="Times New Roman" w:eastAsia="方正仿宋_GBK"/>
          <w:sz w:val="32"/>
          <w:szCs w:val="32"/>
        </w:rPr>
        <w:t>15</w:t>
      </w:r>
      <w:r>
        <w:rPr>
          <w:rFonts w:hint="eastAsia" w:ascii="Times New Roman" w:hAnsi="Times New Roman" w:eastAsia="方正仿宋_GBK"/>
          <w:sz w:val="32"/>
          <w:szCs w:val="32"/>
        </w:rPr>
        <w:t>日加入云南省第四批援助湖北医疗队紧急驰援湖北武汉，进驻武汉汉阳体校方舱医院，开展新冠肺炎救治工作。在方舱医院我担任云南省第四批援鄂医疗队临时党支部支部副书记，总护士长。</w:t>
      </w:r>
      <w:r>
        <w:rPr>
          <w:rFonts w:hint="eastAsia" w:ascii="Times New Roman" w:hAnsi="Times New Roman" w:eastAsia="方正仿宋_GBK" w:cs="宋体"/>
          <w:sz w:val="32"/>
          <w:szCs w:val="32"/>
        </w:rPr>
        <w:t>作为武汉疫情一线临时党支部支部副书记</w:t>
      </w:r>
      <w:r>
        <w:rPr>
          <w:rFonts w:hint="eastAsia" w:ascii="Times New Roman" w:hAnsi="Times New Roman" w:eastAsia="方正仿宋_GBK" w:cs="宋体"/>
          <w:b/>
          <w:bCs/>
          <w:sz w:val="32"/>
          <w:szCs w:val="32"/>
        </w:rPr>
        <w:t>，</w:t>
      </w:r>
      <w:r>
        <w:rPr>
          <w:rFonts w:hint="eastAsia" w:ascii="Times New Roman" w:hAnsi="Times New Roman" w:eastAsia="方正仿宋_GBK" w:cs="宋体"/>
          <w:sz w:val="32"/>
          <w:szCs w:val="32"/>
        </w:rPr>
        <w:t>我牢记入党誓言，发挥党员先锋模范作用，以实际行动践行一名医务工作者的初心和共产党人的使命，让党旗高高飘扬在武汉汉阳体校方舱医院。临时党支部认真学习贯彻中央、省委、省政府和武汉市有关疫情防控工作的安排部署，组织党员利用“三会一课”、主题党日重温入党誓词、学习党章、抗疫小故事分享、诗歌朗诵、合唱、心愿墙留言等活动，增强党支部凝聚力、战斗力，筑牢共产党员的理想信念之基。临时党支部火线培养发展对象</w:t>
      </w:r>
      <w:r>
        <w:rPr>
          <w:rFonts w:ascii="Times New Roman" w:hAnsi="Times New Roman" w:eastAsia="方正仿宋_GBK" w:cs="宋体"/>
          <w:sz w:val="32"/>
          <w:szCs w:val="32"/>
        </w:rPr>
        <w:t>9</w:t>
      </w:r>
      <w:r>
        <w:rPr>
          <w:rFonts w:hint="eastAsia" w:ascii="Times New Roman" w:hAnsi="Times New Roman" w:eastAsia="方正仿宋_GBK" w:cs="宋体"/>
          <w:sz w:val="32"/>
          <w:szCs w:val="32"/>
        </w:rPr>
        <w:t>名，确定入党积极分子</w:t>
      </w:r>
      <w:r>
        <w:rPr>
          <w:rFonts w:ascii="Times New Roman" w:hAnsi="Times New Roman" w:eastAsia="方正仿宋_GBK" w:cs="宋体"/>
          <w:sz w:val="32"/>
          <w:szCs w:val="32"/>
        </w:rPr>
        <w:t>36</w:t>
      </w:r>
      <w:r>
        <w:rPr>
          <w:rFonts w:hint="eastAsia" w:ascii="Times New Roman" w:hAnsi="Times New Roman" w:eastAsia="方正仿宋_GBK" w:cs="宋体"/>
          <w:sz w:val="32"/>
          <w:szCs w:val="32"/>
        </w:rPr>
        <w:t>名，发布战场播报</w:t>
      </w:r>
      <w:r>
        <w:rPr>
          <w:rFonts w:ascii="Times New Roman" w:hAnsi="Times New Roman" w:eastAsia="方正仿宋_GBK" w:cs="宋体"/>
          <w:sz w:val="32"/>
          <w:szCs w:val="32"/>
        </w:rPr>
        <w:t>23</w:t>
      </w:r>
      <w:r>
        <w:rPr>
          <w:rFonts w:hint="eastAsia" w:ascii="Times New Roman" w:hAnsi="Times New Roman" w:eastAsia="方正仿宋_GBK" w:cs="宋体"/>
          <w:sz w:val="32"/>
          <w:szCs w:val="32"/>
        </w:rPr>
        <w:t>期，撰写抗疫宣传新闻、日记</w:t>
      </w:r>
      <w:r>
        <w:rPr>
          <w:rFonts w:ascii="Times New Roman" w:hAnsi="Times New Roman" w:eastAsia="方正仿宋_GBK" w:cs="宋体"/>
          <w:sz w:val="32"/>
          <w:szCs w:val="32"/>
        </w:rPr>
        <w:t>120</w:t>
      </w:r>
      <w:r>
        <w:rPr>
          <w:rFonts w:hint="eastAsia" w:ascii="Times New Roman" w:hAnsi="Times New Roman" w:eastAsia="方正仿宋_GBK" w:cs="宋体"/>
          <w:sz w:val="32"/>
          <w:szCs w:val="32"/>
        </w:rPr>
        <w:t>余篇，充分发挥了基层党组织战斗堡垒作用。</w:t>
      </w:r>
    </w:p>
    <w:p>
      <w:pPr>
        <w:adjustRightInd w:val="0"/>
        <w:snapToGrid w:val="0"/>
        <w:spacing w:line="600"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在方舱开舱首日，我带领队员第一班进舱收治</w:t>
      </w:r>
      <w:r>
        <w:rPr>
          <w:rFonts w:ascii="Times New Roman" w:hAnsi="Times New Roman" w:eastAsia="方正仿宋_GBK" w:cs="宋体"/>
          <w:sz w:val="32"/>
          <w:szCs w:val="32"/>
        </w:rPr>
        <w:t>54</w:t>
      </w:r>
      <w:r>
        <w:rPr>
          <w:rFonts w:hint="eastAsia" w:ascii="Times New Roman" w:hAnsi="Times New Roman" w:eastAsia="方正仿宋_GBK" w:cs="宋体"/>
          <w:sz w:val="32"/>
          <w:szCs w:val="32"/>
        </w:rPr>
        <w:t>名患者。进舱前逐一检查、叮嘱队员做好防护，舱内工作比想象中复杂繁琐，密不透风的防护服让人汗流浃背、起雾的护目镜使我们视线模糊，增加了工作难度，但队员们始终保持高昂士气，默契配合、并肩作战，当时医疗队住光谷青年城，距离方舱医院有</w:t>
      </w:r>
      <w:r>
        <w:rPr>
          <w:rFonts w:ascii="Times New Roman" w:hAnsi="Times New Roman" w:eastAsia="方正仿宋_GBK" w:cs="宋体"/>
          <w:sz w:val="32"/>
          <w:szCs w:val="32"/>
        </w:rPr>
        <w:t>50</w:t>
      </w:r>
      <w:r>
        <w:rPr>
          <w:rFonts w:hint="eastAsia" w:ascii="Times New Roman" w:hAnsi="Times New Roman" w:eastAsia="方正仿宋_GBK" w:cs="宋体"/>
          <w:sz w:val="32"/>
          <w:szCs w:val="32"/>
        </w:rPr>
        <w:t>多公里，开舱的第一个班我和队友从出门至回到住所经历了</w:t>
      </w:r>
      <w:r>
        <w:rPr>
          <w:rFonts w:ascii="Times New Roman" w:hAnsi="Times New Roman" w:eastAsia="方正仿宋_GBK" w:cs="宋体"/>
          <w:sz w:val="32"/>
          <w:szCs w:val="32"/>
        </w:rPr>
        <w:t>12</w:t>
      </w:r>
      <w:r>
        <w:rPr>
          <w:rFonts w:hint="eastAsia" w:ascii="Times New Roman" w:hAnsi="Times New Roman" w:eastAsia="方正仿宋_GBK" w:cs="宋体"/>
          <w:sz w:val="32"/>
          <w:szCs w:val="32"/>
        </w:rPr>
        <w:t>小时滴水未进。云南省第四批援鄂医疗队完成总护理数量</w:t>
      </w:r>
      <w:r>
        <w:rPr>
          <w:rFonts w:ascii="Times New Roman" w:hAnsi="Times New Roman" w:eastAsia="方正仿宋_GBK" w:cs="宋体"/>
          <w:sz w:val="32"/>
          <w:szCs w:val="32"/>
        </w:rPr>
        <w:t>17841</w:t>
      </w:r>
      <w:r>
        <w:rPr>
          <w:rFonts w:hint="eastAsia" w:ascii="Times New Roman" w:hAnsi="Times New Roman" w:eastAsia="方正仿宋_GBK" w:cs="宋体"/>
          <w:sz w:val="32"/>
          <w:szCs w:val="32"/>
        </w:rPr>
        <w:t>人次，平均每日护理量</w:t>
      </w:r>
      <w:r>
        <w:rPr>
          <w:rFonts w:ascii="Times New Roman" w:hAnsi="Times New Roman" w:eastAsia="方正仿宋_GBK" w:cs="宋体"/>
          <w:sz w:val="32"/>
          <w:szCs w:val="32"/>
        </w:rPr>
        <w:t>1274.35</w:t>
      </w:r>
      <w:r>
        <w:rPr>
          <w:rFonts w:hint="eastAsia" w:ascii="Times New Roman" w:hAnsi="Times New Roman" w:eastAsia="方正仿宋_GBK" w:cs="宋体"/>
          <w:sz w:val="32"/>
          <w:szCs w:val="32"/>
        </w:rPr>
        <w:t>人次，以“零感染，零死亡，零回头”向新冠肺炎疫情大考交出优秀答卷。</w:t>
      </w:r>
    </w:p>
    <w:p>
      <w:pPr>
        <w:adjustRightInd w:val="0"/>
        <w:snapToGrid w:val="0"/>
        <w:spacing w:line="600"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武汉抗“疫”归来，我主动请缨，加入了医院边境预备医疗队、核酸标本采集队，任医院边境预备医疗队第二组组长。我将武汉方舱医院的工作经验带回医院，配合护理部开展医院边境预备队员培训，积极做好疫情防控一线带头人。同时，按照云南省卫生健康委《关于配合做好边境疫情防控工作手册编写工作的通知》，我和省口腔医院一名战友共同起草了适合云南边境的“方舱医院医疗护理要求”上报卫健委。</w:t>
      </w:r>
    </w:p>
    <w:p>
      <w:pPr>
        <w:adjustRightInd w:val="0"/>
        <w:snapToGrid w:val="0"/>
        <w:spacing w:line="600" w:lineRule="exact"/>
        <w:ind w:firstLine="640" w:firstLineChars="200"/>
        <w:rPr>
          <w:rFonts w:ascii="Times New Roman" w:hAnsi="Times New Roman" w:eastAsia="方正仿宋_GBK" w:cs="宋体"/>
          <w:color w:val="000000"/>
          <w:sz w:val="32"/>
          <w:szCs w:val="32"/>
        </w:rPr>
      </w:pPr>
      <w:r>
        <w:rPr>
          <w:rFonts w:ascii="Times New Roman" w:hAnsi="Times New Roman" w:eastAsia="方正仿宋_GBK" w:cs="宋体"/>
          <w:color w:val="000000"/>
          <w:sz w:val="32"/>
          <w:szCs w:val="32"/>
        </w:rPr>
        <w:t>2020</w:t>
      </w:r>
      <w:r>
        <w:rPr>
          <w:rFonts w:hint="eastAsia" w:ascii="Times New Roman" w:hAnsi="Times New Roman" w:eastAsia="方正仿宋_GBK" w:cs="宋体"/>
          <w:color w:val="000000"/>
          <w:sz w:val="32"/>
          <w:szCs w:val="32"/>
        </w:rPr>
        <w:t>年</w:t>
      </w:r>
      <w:r>
        <w:rPr>
          <w:rFonts w:ascii="Times New Roman" w:hAnsi="Times New Roman" w:eastAsia="方正仿宋_GBK" w:cs="宋体"/>
          <w:color w:val="000000"/>
          <w:sz w:val="32"/>
          <w:szCs w:val="32"/>
        </w:rPr>
        <w:t xml:space="preserve"> 11 </w:t>
      </w:r>
      <w:r>
        <w:rPr>
          <w:rFonts w:hint="eastAsia" w:ascii="Times New Roman" w:hAnsi="Times New Roman" w:eastAsia="方正仿宋_GBK" w:cs="宋体"/>
          <w:color w:val="000000"/>
          <w:sz w:val="32"/>
          <w:szCs w:val="32"/>
        </w:rPr>
        <w:t>月，我选聘到宣传科科长岗位，工作中我认真深入学习贯彻全国宣传思想工作会议精神，以提高工作质量和水平为重点，把举旗帜、聚民心、育新人、兴文化、展形象作为自己的使命担当，不断提升我院宣传思想工作的质量和水平。</w:t>
      </w:r>
    </w:p>
    <w:p>
      <w:pPr>
        <w:adjustRightInd w:val="0"/>
        <w:snapToGrid w:val="0"/>
        <w:spacing w:line="600" w:lineRule="exact"/>
        <w:rPr>
          <w:rFonts w:ascii="方正仿宋_GBK" w:hAnsi="宋体" w:eastAsia="方正仿宋_GBK"/>
          <w:color w:val="000000"/>
          <w:sz w:val="32"/>
          <w:szCs w:val="32"/>
        </w:rPr>
      </w:pPr>
      <w:r>
        <w:rPr>
          <w:rFonts w:hint="eastAsia" w:ascii="Times New Roman" w:hAnsi="Times New Roman" w:eastAsia="方正仿宋_GBK" w:cs="宋体"/>
          <w:color w:val="000000"/>
          <w:sz w:val="32"/>
          <w:szCs w:val="32"/>
        </w:rPr>
        <w:t>建立健全医院意识形态及宣传思想文化工作各项规章制度，组建宣传员队伍加强思想文化队伍建设，</w:t>
      </w:r>
      <w:r>
        <w:rPr>
          <w:rFonts w:hint="eastAsia" w:ascii="方正仿宋_GBK" w:hAnsi="宋体" w:eastAsia="方正仿宋_GBK"/>
          <w:color w:val="000000"/>
          <w:sz w:val="32"/>
          <w:szCs w:val="32"/>
        </w:rPr>
        <w:t>通过多种形式加强全院政治理论学习，逐渐规范医院导视指引系统，标识标牌。对照省委巡视校党委意识形态工作反馈意见进行自查，梳理出</w:t>
      </w:r>
      <w:r>
        <w:rPr>
          <w:rFonts w:ascii="方正仿宋_GBK" w:hAnsi="仿宋" w:eastAsia="方正仿宋_GBK" w:cs="仿宋"/>
          <w:color w:val="000000"/>
          <w:sz w:val="32"/>
          <w:szCs w:val="32"/>
        </w:rPr>
        <w:t>30</w:t>
      </w:r>
      <w:r>
        <w:rPr>
          <w:rFonts w:hint="eastAsia" w:ascii="方正仿宋_GBK" w:hAnsi="仿宋" w:eastAsia="方正仿宋_GBK" w:cs="仿宋"/>
          <w:color w:val="000000"/>
          <w:sz w:val="32"/>
          <w:szCs w:val="32"/>
        </w:rPr>
        <w:t>条整改措施完成整改均可销号。</w:t>
      </w:r>
      <w:r>
        <w:rPr>
          <w:rFonts w:hint="eastAsia" w:ascii="方正仿宋_GBK" w:hAnsi="宋体" w:eastAsia="方正仿宋_GBK"/>
          <w:color w:val="000000"/>
          <w:sz w:val="32"/>
          <w:szCs w:val="32"/>
        </w:rPr>
        <w:t>以丰富多彩的形式深入开展党史学习教育，通过电子屏</w:t>
      </w:r>
      <w:r>
        <w:rPr>
          <w:rFonts w:hint="eastAsia" w:ascii="Times New Roman" w:hAnsi="Times New Roman" w:eastAsia="方正仿宋_GBK"/>
          <w:color w:val="000000"/>
          <w:sz w:val="32"/>
          <w:szCs w:val="32"/>
        </w:rPr>
        <w:t>、海报、悬挂国旗党旗灯笼营造氛围，喜迎建党</w:t>
      </w:r>
      <w:r>
        <w:rPr>
          <w:rFonts w:ascii="Times New Roman" w:hAnsi="Times New Roman" w:eastAsia="方正仿宋_GBK"/>
          <w:color w:val="000000"/>
          <w:sz w:val="32"/>
          <w:szCs w:val="32"/>
        </w:rPr>
        <w:t>100</w:t>
      </w:r>
      <w:r>
        <w:rPr>
          <w:rFonts w:hint="eastAsia" w:ascii="Times New Roman" w:hAnsi="Times New Roman" w:eastAsia="方正仿宋_GBK"/>
          <w:color w:val="000000"/>
          <w:sz w:val="32"/>
          <w:szCs w:val="32"/>
        </w:rPr>
        <w:t>周年。通过宣</w:t>
      </w:r>
      <w:r>
        <w:rPr>
          <w:rFonts w:hint="eastAsia" w:ascii="方正仿宋_GBK" w:hAnsi="宋体" w:eastAsia="方正仿宋_GBK"/>
          <w:color w:val="000000"/>
          <w:sz w:val="32"/>
          <w:szCs w:val="32"/>
        </w:rPr>
        <w:t>传工作</w:t>
      </w:r>
      <w:r>
        <w:rPr>
          <w:rFonts w:hint="eastAsia" w:ascii="方正仿宋_GBK" w:hAnsi="微软雅黑" w:eastAsia="方正仿宋_GBK"/>
          <w:color w:val="000000"/>
          <w:sz w:val="32"/>
          <w:szCs w:val="32"/>
          <w:shd w:val="clear" w:color="auto" w:fill="FFFFFF"/>
        </w:rPr>
        <w:t>弘扬主旋律，传播正能量</w:t>
      </w:r>
      <w:r>
        <w:rPr>
          <w:rFonts w:hint="eastAsia" w:ascii="方正仿宋_GBK" w:hAnsi="宋体" w:eastAsia="方正仿宋_GBK"/>
          <w:color w:val="000000"/>
          <w:sz w:val="32"/>
          <w:szCs w:val="32"/>
        </w:rPr>
        <w:t>，</w:t>
      </w:r>
      <w:r>
        <w:rPr>
          <w:rFonts w:hint="eastAsia" w:ascii="Times New Roman" w:hAnsi="Times New Roman" w:eastAsia="方正仿宋_GBK" w:cs="宋体"/>
          <w:color w:val="000000"/>
          <w:sz w:val="32"/>
          <w:szCs w:val="32"/>
        </w:rPr>
        <w:t>提升文化软实力和影响力，增强职工凝聚力和向心力。</w:t>
      </w:r>
    </w:p>
    <w:p>
      <w:pPr>
        <w:adjustRightInd w:val="0"/>
        <w:snapToGrid w:val="0"/>
        <w:spacing w:line="600" w:lineRule="exact"/>
        <w:ind w:firstLine="640" w:firstLineChars="200"/>
        <w:rPr>
          <w:rFonts w:ascii="Times New Roman" w:hAnsi="Times New Roman" w:eastAsia="方正仿宋_GBK" w:cs="宋体"/>
          <w:sz w:val="32"/>
          <w:szCs w:val="32"/>
        </w:rPr>
      </w:pPr>
      <w:r>
        <w:rPr>
          <w:rFonts w:hint="eastAsia" w:ascii="Times New Roman" w:hAnsi="Times New Roman" w:eastAsia="方正仿宋_GBK" w:cs="宋体"/>
          <w:sz w:val="32"/>
          <w:szCs w:val="32"/>
        </w:rPr>
        <w:t>受表彰既是对自己的鼓励也是鞭策，今后工作中我一定深入学习贯彻习近平新时代中国特色社会主义思想，忠实于党的医疗卫生事业，切实增强“四个意识”、坚定“四个自信”、做到“两个维护”，坚定理想信念，恪守共产党人初心使命。按照党员标准规范自己的言行，务实进取，践行全心全意为人民服务的宗旨，发挥先锋模范带头作用，珍惜荣誉、戒骄戒躁，以更加昂扬的斗志和崭新的精神面貌踏实工作、无私奉献，用实际行动展现一名优秀共产党员的风采。</w:t>
      </w:r>
    </w:p>
    <w:sectPr>
      <w:footerReference r:id="rId3" w:type="default"/>
      <w:footerReference r:id="rId4" w:type="even"/>
      <w:pgSz w:w="11906" w:h="16838"/>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µÈÏß Western">
    <w:altName w:val="Times New Roman"/>
    <w:panose1 w:val="00000000000000000000"/>
    <w:charset w:val="00"/>
    <w:family w:val="auto"/>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1</w:t>
    </w:r>
    <w:r>
      <w:rPr>
        <w:rStyle w:val="6"/>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D82"/>
    <w:rsid w:val="00025CEC"/>
    <w:rsid w:val="0003574D"/>
    <w:rsid w:val="00076C02"/>
    <w:rsid w:val="0009475F"/>
    <w:rsid w:val="00125D25"/>
    <w:rsid w:val="0015627E"/>
    <w:rsid w:val="001D654A"/>
    <w:rsid w:val="001E6EDB"/>
    <w:rsid w:val="002835F3"/>
    <w:rsid w:val="00292D1F"/>
    <w:rsid w:val="002D45BA"/>
    <w:rsid w:val="002E573A"/>
    <w:rsid w:val="003308AB"/>
    <w:rsid w:val="0033618E"/>
    <w:rsid w:val="0036473C"/>
    <w:rsid w:val="003D615D"/>
    <w:rsid w:val="003E12F7"/>
    <w:rsid w:val="005124A1"/>
    <w:rsid w:val="005300E6"/>
    <w:rsid w:val="00543906"/>
    <w:rsid w:val="00595D82"/>
    <w:rsid w:val="00615A0F"/>
    <w:rsid w:val="006212A8"/>
    <w:rsid w:val="00695A55"/>
    <w:rsid w:val="006E53C6"/>
    <w:rsid w:val="0071621B"/>
    <w:rsid w:val="00802B49"/>
    <w:rsid w:val="0082164C"/>
    <w:rsid w:val="00840B24"/>
    <w:rsid w:val="0084559F"/>
    <w:rsid w:val="00871E4E"/>
    <w:rsid w:val="008E32C7"/>
    <w:rsid w:val="008F7075"/>
    <w:rsid w:val="00A5697D"/>
    <w:rsid w:val="00A9158F"/>
    <w:rsid w:val="00AB3E4F"/>
    <w:rsid w:val="00AC3250"/>
    <w:rsid w:val="00AF6851"/>
    <w:rsid w:val="00B10FB1"/>
    <w:rsid w:val="00B55BD1"/>
    <w:rsid w:val="00BA4275"/>
    <w:rsid w:val="00BA78D8"/>
    <w:rsid w:val="00BD5768"/>
    <w:rsid w:val="00BF3823"/>
    <w:rsid w:val="00BF5D89"/>
    <w:rsid w:val="00C5209D"/>
    <w:rsid w:val="00D27EFC"/>
    <w:rsid w:val="00DA26FE"/>
    <w:rsid w:val="00DD6569"/>
    <w:rsid w:val="00E03FF8"/>
    <w:rsid w:val="00E61F51"/>
    <w:rsid w:val="00E747A3"/>
    <w:rsid w:val="00E87FE3"/>
    <w:rsid w:val="00ED3276"/>
    <w:rsid w:val="00EE0DA5"/>
    <w:rsid w:val="00F867F6"/>
    <w:rsid w:val="00FB143E"/>
    <w:rsid w:val="13CB340B"/>
    <w:rsid w:val="52E009B8"/>
    <w:rsid w:val="5D131EB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99"/>
    <w:pPr>
      <w:tabs>
        <w:tab w:val="center" w:pos="4153"/>
        <w:tab w:val="right" w:pos="8306"/>
      </w:tabs>
      <w:snapToGrid w:val="0"/>
      <w:jc w:val="left"/>
    </w:pPr>
    <w:rPr>
      <w:kern w:val="0"/>
      <w:sz w:val="18"/>
      <w:szCs w:val="18"/>
    </w:rPr>
  </w:style>
  <w:style w:type="paragraph" w:styleId="3">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styleId="6">
    <w:name w:val="page number"/>
    <w:basedOn w:val="5"/>
    <w:uiPriority w:val="99"/>
    <w:rPr>
      <w:rFonts w:cs="Times New Roman"/>
    </w:rPr>
  </w:style>
  <w:style w:type="character" w:customStyle="1" w:styleId="7">
    <w:name w:val="Header Char"/>
    <w:basedOn w:val="5"/>
    <w:link w:val="3"/>
    <w:qFormat/>
    <w:locked/>
    <w:uiPriority w:val="99"/>
    <w:rPr>
      <w:sz w:val="18"/>
    </w:rPr>
  </w:style>
  <w:style w:type="character" w:customStyle="1" w:styleId="8">
    <w:name w:val="Footer Char"/>
    <w:basedOn w:val="5"/>
    <w:link w:val="2"/>
    <w:locked/>
    <w:uiPriority w:val="99"/>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3</Pages>
  <Words>840</Words>
  <Characters>857</Characters>
  <Lines>0</Lines>
  <Paragraphs>0</Paragraphs>
  <TotalTime>326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2021-06-24T14:29:00Z</dcterms:created>
  <dc:creator>yang liping</dc:creator>
  <cp:lastModifiedBy>陈楠</cp:lastModifiedBy>
  <cp:lastPrinted>2021-06-28T06:14:00Z</cp:lastPrinted>
  <dcterms:modified xsi:type="dcterms:W3CDTF">2021-09-07T01:00:41Z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CA392E5FA19345CCAFCA5C7BE7A8517E</vt:lpwstr>
  </property>
</Properties>
</file>